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D4CBA64" w:rsidR="00152A13" w:rsidRPr="00856508" w:rsidRDefault="0015034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D56EFA">
        <w:rPr>
          <w:rFonts w:ascii="Tahoma" w:hAnsi="Tahoma" w:cs="Tahoma"/>
          <w:i w:val="0"/>
          <w:color w:val="805085"/>
          <w:sz w:val="36"/>
          <w:szCs w:val="40"/>
        </w:rPr>
        <w:t>Secretaría Ejecutiva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883DC5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1946B0">
              <w:rPr>
                <w:rFonts w:ascii="Tahoma" w:hAnsi="Tahoma" w:cs="Tahoma"/>
              </w:rPr>
              <w:t>Pablo Antonio Molina Mejía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15034F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5AAC81F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1946B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Cursando el noveno semestre de la Licenciatura en Derecho.</w:t>
            </w:r>
          </w:p>
          <w:p w14:paraId="3E0D423A" w14:textId="4D326B97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1946B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2020-Actualidad</w:t>
            </w:r>
          </w:p>
          <w:p w14:paraId="1DB281C4" w14:textId="6A3911FB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1946B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Facultad de Jurisprudencia de la Universidad Autónoma de Coahuila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AA978A9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</w:p>
          <w:p w14:paraId="28383F74" w14:textId="6286D977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</w:p>
          <w:p w14:paraId="10E7067B" w14:textId="6A518903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5491" w14:textId="77777777" w:rsidR="00134A08" w:rsidRDefault="00134A08" w:rsidP="00527FC7">
      <w:pPr>
        <w:spacing w:after="0" w:line="240" w:lineRule="auto"/>
      </w:pPr>
      <w:r>
        <w:separator/>
      </w:r>
    </w:p>
  </w:endnote>
  <w:endnote w:type="continuationSeparator" w:id="0">
    <w:p w14:paraId="7FA9F465" w14:textId="77777777" w:rsidR="00134A08" w:rsidRDefault="00134A0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5729" w14:textId="77777777" w:rsidR="00134A08" w:rsidRDefault="00134A08" w:rsidP="00527FC7">
      <w:pPr>
        <w:spacing w:after="0" w:line="240" w:lineRule="auto"/>
      </w:pPr>
      <w:r>
        <w:separator/>
      </w:r>
    </w:p>
  </w:footnote>
  <w:footnote w:type="continuationSeparator" w:id="0">
    <w:p w14:paraId="6FF0993B" w14:textId="77777777" w:rsidR="00134A08" w:rsidRDefault="00134A0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4A08"/>
    <w:rsid w:val="0013601D"/>
    <w:rsid w:val="00145341"/>
    <w:rsid w:val="0015034F"/>
    <w:rsid w:val="00152A13"/>
    <w:rsid w:val="00160059"/>
    <w:rsid w:val="001946B0"/>
    <w:rsid w:val="00195622"/>
    <w:rsid w:val="001B3523"/>
    <w:rsid w:val="001B3D03"/>
    <w:rsid w:val="001C0CD4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09CD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1804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56EFA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56669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2024-09-24T21:37:00Z</dcterms:created>
  <dcterms:modified xsi:type="dcterms:W3CDTF">2024-09-30T21:19:00Z</dcterms:modified>
</cp:coreProperties>
</file>